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04" w:rsidRDefault="00AD6604" w:rsidP="00AD6604">
      <w:pPr>
        <w:pStyle w:val="ConsPlusNormal"/>
        <w:ind w:firstLine="540"/>
        <w:jc w:val="both"/>
      </w:pPr>
      <w:bookmarkStart w:id="0" w:name="_GoBack"/>
      <w:bookmarkEnd w:id="0"/>
    </w:p>
    <w:p w:rsidR="00AD6604" w:rsidRDefault="00AD6604" w:rsidP="00AD6604">
      <w:pPr>
        <w:pStyle w:val="ConsPlusNormal"/>
        <w:jc w:val="right"/>
        <w:outlineLvl w:val="0"/>
      </w:pPr>
      <w:bookmarkStart w:id="1" w:name="Par1797"/>
      <w:bookmarkEnd w:id="1"/>
      <w:r>
        <w:t>Приложение N 5</w:t>
      </w:r>
    </w:p>
    <w:p w:rsidR="00AD6604" w:rsidRDefault="00AD6604" w:rsidP="00AD6604">
      <w:pPr>
        <w:pStyle w:val="ConsPlusNormal"/>
        <w:jc w:val="right"/>
      </w:pPr>
      <w:r>
        <w:t>к приказу ФАС России</w:t>
      </w:r>
    </w:p>
    <w:p w:rsidR="00AD6604" w:rsidRDefault="00AD6604" w:rsidP="00AD6604">
      <w:pPr>
        <w:pStyle w:val="ConsPlusNormal"/>
        <w:jc w:val="right"/>
      </w:pPr>
      <w:r>
        <w:t>от 18.01.2019 N 38/19</w:t>
      </w:r>
    </w:p>
    <w:p w:rsidR="00AD6604" w:rsidRDefault="00AD6604" w:rsidP="00AD6604">
      <w:pPr>
        <w:pStyle w:val="ConsPlusNormal"/>
        <w:jc w:val="right"/>
      </w:pPr>
      <w:r>
        <w:t>Форма 2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Информация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о регистрации и ходе реализации заявок на доступ к услугам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по транспортировке газа по газораспределительным сетям</w:t>
      </w:r>
      <w:r w:rsidR="008B0DC0" w:rsidRPr="00DD5880">
        <w:rPr>
          <w:rFonts w:ascii="Arial" w:hAnsi="Arial" w:cs="Arial"/>
        </w:rPr>
        <w:t xml:space="preserve"> за </w:t>
      </w:r>
      <w:r w:rsidR="007259EB">
        <w:rPr>
          <w:rFonts w:ascii="Arial" w:hAnsi="Arial" w:cs="Arial"/>
        </w:rPr>
        <w:t>а</w:t>
      </w:r>
      <w:r w:rsidR="005A793B">
        <w:rPr>
          <w:rFonts w:ascii="Arial" w:hAnsi="Arial" w:cs="Arial"/>
        </w:rPr>
        <w:t>п</w:t>
      </w:r>
      <w:r w:rsidR="007259EB">
        <w:rPr>
          <w:rFonts w:ascii="Arial" w:hAnsi="Arial" w:cs="Arial"/>
        </w:rPr>
        <w:t>р</w:t>
      </w:r>
      <w:r w:rsidR="005A793B">
        <w:rPr>
          <w:rFonts w:ascii="Arial" w:hAnsi="Arial" w:cs="Arial"/>
        </w:rPr>
        <w:t>ель</w:t>
      </w:r>
      <w:r w:rsidR="008B0DC0" w:rsidRPr="00DD5880">
        <w:rPr>
          <w:rFonts w:ascii="Arial" w:hAnsi="Arial" w:cs="Arial"/>
        </w:rPr>
        <w:t xml:space="preserve"> 20</w:t>
      </w:r>
      <w:r w:rsidR="00167A67" w:rsidRPr="00DD5880">
        <w:rPr>
          <w:rFonts w:ascii="Arial" w:hAnsi="Arial" w:cs="Arial"/>
        </w:rPr>
        <w:t>2</w:t>
      </w:r>
      <w:r w:rsidR="00D87FEE">
        <w:rPr>
          <w:rFonts w:ascii="Arial" w:hAnsi="Arial" w:cs="Arial"/>
        </w:rPr>
        <w:t>3</w:t>
      </w:r>
      <w:r w:rsidR="008B0DC0" w:rsidRPr="00DD5880">
        <w:rPr>
          <w:rFonts w:ascii="Arial" w:hAnsi="Arial" w:cs="Arial"/>
        </w:rPr>
        <w:t xml:space="preserve"> г.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</w:p>
    <w:p w:rsidR="009B6D03" w:rsidRPr="00DD5880" w:rsidRDefault="00AD6604" w:rsidP="00AD6604">
      <w:pPr>
        <w:pStyle w:val="ConsPlusNonformat"/>
        <w:jc w:val="center"/>
        <w:rPr>
          <w:rFonts w:ascii="Arial" w:hAnsi="Arial" w:cs="Arial"/>
          <w:b/>
          <w:u w:val="single"/>
        </w:rPr>
      </w:pPr>
      <w:r w:rsidRPr="00DD5880">
        <w:rPr>
          <w:rFonts w:ascii="Arial" w:hAnsi="Arial" w:cs="Arial"/>
          <w:b/>
          <w:u w:val="single"/>
        </w:rPr>
        <w:t>АО «</w:t>
      </w:r>
      <w:proofErr w:type="spellStart"/>
      <w:r w:rsidRPr="00DD5880">
        <w:rPr>
          <w:rFonts w:ascii="Arial" w:hAnsi="Arial" w:cs="Arial"/>
          <w:b/>
          <w:u w:val="single"/>
        </w:rPr>
        <w:t>Предпприятие</w:t>
      </w:r>
      <w:proofErr w:type="spellEnd"/>
      <w:r w:rsidRPr="00DD5880">
        <w:rPr>
          <w:rFonts w:ascii="Arial" w:hAnsi="Arial" w:cs="Arial"/>
          <w:b/>
          <w:u w:val="single"/>
        </w:rPr>
        <w:t xml:space="preserve"> «</w:t>
      </w:r>
      <w:proofErr w:type="spellStart"/>
      <w:r w:rsidRPr="00DD5880">
        <w:rPr>
          <w:rFonts w:ascii="Arial" w:hAnsi="Arial" w:cs="Arial"/>
          <w:b/>
          <w:u w:val="single"/>
        </w:rPr>
        <w:t>Усть-Лабинскрайгаз</w:t>
      </w:r>
      <w:proofErr w:type="spellEnd"/>
      <w:r w:rsidRPr="00DD5880">
        <w:rPr>
          <w:rFonts w:ascii="Arial" w:hAnsi="Arial" w:cs="Arial"/>
          <w:b/>
          <w:u w:val="single"/>
        </w:rPr>
        <w:t>»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(наименование субъекта естественной монополии)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  <w:b/>
          <w:u w:val="single"/>
        </w:rPr>
      </w:pPr>
      <w:r w:rsidRPr="00DD5880">
        <w:rPr>
          <w:rFonts w:ascii="Arial" w:hAnsi="Arial" w:cs="Arial"/>
          <w:b/>
          <w:u w:val="single"/>
        </w:rPr>
        <w:t xml:space="preserve">в </w:t>
      </w:r>
      <w:r w:rsidR="00AD6604" w:rsidRPr="00DD5880">
        <w:rPr>
          <w:rFonts w:ascii="Arial" w:hAnsi="Arial" w:cs="Arial"/>
          <w:b/>
          <w:u w:val="single"/>
        </w:rPr>
        <w:t>границах муниципального образования Усть-Лабинский район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(наименование зоны обслуживания/обособленной системы)</w:t>
      </w:r>
    </w:p>
    <w:p w:rsidR="009B6D03" w:rsidRPr="00DD5880" w:rsidRDefault="009B6D03" w:rsidP="00AD6604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170" w:type="dxa"/>
          <w:bottom w:w="102" w:type="dxa"/>
          <w:right w:w="170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1701"/>
        <w:gridCol w:w="1843"/>
        <w:gridCol w:w="1843"/>
        <w:gridCol w:w="1701"/>
        <w:gridCol w:w="1701"/>
      </w:tblGrid>
      <w:tr w:rsidR="00AD6604" w:rsidRPr="00D87FEE" w:rsidTr="00FE0BE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87FEE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FEE">
              <w:rPr>
                <w:rFonts w:ascii="Arial" w:hAnsi="Arial" w:cs="Arial"/>
                <w:b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87FEE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FEE">
              <w:rPr>
                <w:rFonts w:ascii="Arial" w:hAnsi="Arial" w:cs="Arial"/>
                <w:b/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87FEE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FEE">
              <w:rPr>
                <w:rFonts w:ascii="Arial" w:hAnsi="Arial" w:cs="Arial"/>
                <w:b/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87FEE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FEE">
              <w:rPr>
                <w:rFonts w:ascii="Arial" w:hAnsi="Arial" w:cs="Arial"/>
                <w:b/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87FEE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FEE">
              <w:rPr>
                <w:rFonts w:ascii="Arial" w:hAnsi="Arial" w:cs="Arial"/>
                <w:b/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87FEE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FEE">
              <w:rPr>
                <w:rFonts w:ascii="Arial" w:hAnsi="Arial" w:cs="Arial"/>
                <w:b/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AD6604" w:rsidRPr="00D87FEE" w:rsidTr="00FE0BE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87FEE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87FEE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87FEE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87FEE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FEE">
              <w:rPr>
                <w:rFonts w:ascii="Arial" w:hAnsi="Arial" w:cs="Arial"/>
                <w:b/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87FEE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FEE">
              <w:rPr>
                <w:rFonts w:ascii="Arial" w:hAnsi="Arial" w:cs="Arial"/>
                <w:b/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87FEE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87FEE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604" w:rsidRPr="00D87FEE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87FEE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Par1857"/>
            <w:bookmarkEnd w:id="2"/>
            <w:r w:rsidRPr="00D87FE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87FEE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Par1858"/>
            <w:bookmarkEnd w:id="3"/>
            <w:r w:rsidRPr="00D87FE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87FEE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FE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87FEE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FE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87FEE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FE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87FEE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FE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87FEE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FE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FE0BEB" w:rsidRPr="00D87FEE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7FEE">
              <w:rPr>
                <w:rFonts w:ascii="Arial" w:hAnsi="Arial" w:cs="Arial"/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7FEE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  <w:p w:rsidR="00FE0BEB" w:rsidRPr="00D87FEE" w:rsidRDefault="00FE0BEB" w:rsidP="00FE0BEB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A60D0C" w:rsidP="00A60D0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A60D0C" w:rsidP="000B6912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E0BEB" w:rsidRPr="00D87FEE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7FEE">
              <w:rPr>
                <w:rFonts w:ascii="Arial" w:hAnsi="Arial" w:cs="Arial"/>
                <w:sz w:val="16"/>
                <w:szCs w:val="16"/>
              </w:rPr>
              <w:t>Сеть газораспределения ст.Ладожской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7FEE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87FEE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7FEE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87FEE">
              <w:rPr>
                <w:rFonts w:ascii="Arial" w:hAnsi="Arial" w:cs="Arial"/>
                <w:sz w:val="16"/>
                <w:szCs w:val="16"/>
              </w:rPr>
              <w:t>п.Вимовца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7FEE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87FEE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7FEE">
              <w:rPr>
                <w:rFonts w:ascii="Arial" w:hAnsi="Arial" w:cs="Arial"/>
                <w:sz w:val="16"/>
                <w:szCs w:val="16"/>
              </w:rPr>
              <w:t>Сеть газораспределения п.Южного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7FEE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87FEE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7FEE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87FEE">
              <w:rPr>
                <w:rFonts w:ascii="Arial" w:hAnsi="Arial" w:cs="Arial"/>
                <w:sz w:val="16"/>
                <w:szCs w:val="16"/>
              </w:rPr>
              <w:t>ст.Кирпильской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7FEE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87FEE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7FEE">
              <w:rPr>
                <w:rFonts w:ascii="Arial" w:hAnsi="Arial" w:cs="Arial"/>
                <w:sz w:val="16"/>
                <w:szCs w:val="16"/>
              </w:rPr>
              <w:t>Сеть газораспределения ст.Восточной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7FEE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87FEE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87FEE">
              <w:rPr>
                <w:rFonts w:ascii="Arial" w:hAnsi="Arial" w:cs="Arial"/>
                <w:sz w:val="14"/>
                <w:szCs w:val="14"/>
              </w:rPr>
              <w:t>Сеть газораспределения х.Александровского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7FEE">
              <w:rPr>
                <w:rFonts w:ascii="Arial" w:hAnsi="Arial" w:cs="Arial"/>
                <w:sz w:val="16"/>
                <w:szCs w:val="16"/>
              </w:rPr>
              <w:t>Александровская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87FEE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7FEE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87FEE">
              <w:rPr>
                <w:rFonts w:ascii="Arial" w:hAnsi="Arial" w:cs="Arial"/>
                <w:sz w:val="16"/>
                <w:szCs w:val="16"/>
              </w:rPr>
              <w:t>х.Болгова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FEE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87FEE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87FEE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7FEE">
              <w:rPr>
                <w:rFonts w:ascii="Arial" w:hAnsi="Arial" w:cs="Arial"/>
                <w:sz w:val="16"/>
                <w:szCs w:val="16"/>
              </w:rPr>
              <w:t>Сеть газораспределения х.Братского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FEE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87FEE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87FEE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7FEE">
              <w:rPr>
                <w:rFonts w:ascii="Arial" w:hAnsi="Arial" w:cs="Arial"/>
                <w:sz w:val="16"/>
                <w:szCs w:val="16"/>
              </w:rPr>
              <w:lastRenderedPageBreak/>
              <w:t xml:space="preserve">Сеть газораспределения </w:t>
            </w:r>
            <w:proofErr w:type="spellStart"/>
            <w:r w:rsidRPr="00D87FEE">
              <w:rPr>
                <w:rFonts w:ascii="Arial" w:hAnsi="Arial" w:cs="Arial"/>
                <w:sz w:val="16"/>
                <w:szCs w:val="16"/>
              </w:rPr>
              <w:t>х.Кадухина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7FEE">
              <w:rPr>
                <w:rFonts w:ascii="Arial" w:hAnsi="Arial" w:cs="Arial"/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87FEE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7FEE">
              <w:rPr>
                <w:rFonts w:ascii="Arial" w:hAnsi="Arial" w:cs="Arial"/>
                <w:sz w:val="16"/>
                <w:szCs w:val="16"/>
              </w:rPr>
              <w:t>Сеть газораспределения х.Безлесного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7FEE">
              <w:rPr>
                <w:rFonts w:ascii="Arial" w:hAnsi="Arial" w:cs="Arial"/>
                <w:sz w:val="16"/>
                <w:szCs w:val="16"/>
              </w:rPr>
              <w:t>Безлесная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87FEE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7FEE">
              <w:rPr>
                <w:rFonts w:ascii="Arial" w:hAnsi="Arial" w:cs="Arial"/>
                <w:sz w:val="16"/>
                <w:szCs w:val="16"/>
              </w:rPr>
              <w:t>Сеть газораспределения ст.Воронежской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7FEE">
              <w:rPr>
                <w:rFonts w:ascii="Arial" w:hAnsi="Arial" w:cs="Arial"/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87FEE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7FEE">
              <w:rPr>
                <w:rFonts w:ascii="Arial" w:hAnsi="Arial" w:cs="Arial"/>
                <w:sz w:val="16"/>
                <w:szCs w:val="16"/>
              </w:rPr>
              <w:t>Сеть газораспределения х.Железного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7FEE">
              <w:rPr>
                <w:rFonts w:ascii="Arial" w:hAnsi="Arial" w:cs="Arial"/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87FEE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7FEE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87FEE">
              <w:rPr>
                <w:rFonts w:ascii="Arial" w:hAnsi="Arial" w:cs="Arial"/>
                <w:sz w:val="16"/>
                <w:szCs w:val="16"/>
              </w:rPr>
              <w:t>ст.Тенгинской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FEE">
              <w:rPr>
                <w:rFonts w:ascii="Arial" w:hAnsi="Arial" w:cs="Arial"/>
                <w:sz w:val="16"/>
                <w:szCs w:val="16"/>
              </w:rPr>
              <w:t>Тенгинская</w:t>
            </w:r>
            <w:proofErr w:type="spellEnd"/>
            <w:r w:rsidRPr="00D87FEE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87FEE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7FEE">
              <w:rPr>
                <w:rFonts w:ascii="Arial" w:hAnsi="Arial" w:cs="Arial"/>
                <w:sz w:val="16"/>
                <w:szCs w:val="16"/>
              </w:rPr>
              <w:t>Сеть газораспределения ст.Некрасовской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7FEE">
              <w:rPr>
                <w:rFonts w:ascii="Arial" w:hAnsi="Arial" w:cs="Arial"/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87FEE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7FEE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87FEE">
              <w:rPr>
                <w:rFonts w:ascii="Arial" w:hAnsi="Arial" w:cs="Arial"/>
                <w:sz w:val="16"/>
                <w:szCs w:val="16"/>
              </w:rPr>
              <w:t>х.Новоекатериновка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FEE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87FEE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87FEE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7FEE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87FEE">
              <w:rPr>
                <w:rFonts w:ascii="Arial" w:hAnsi="Arial" w:cs="Arial"/>
                <w:sz w:val="16"/>
                <w:szCs w:val="16"/>
              </w:rPr>
              <w:t>ст.Новолабинской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FEE">
              <w:rPr>
                <w:rFonts w:ascii="Arial" w:hAnsi="Arial" w:cs="Arial"/>
                <w:sz w:val="16"/>
                <w:szCs w:val="16"/>
              </w:rPr>
              <w:t>Новолабинская</w:t>
            </w:r>
            <w:proofErr w:type="spellEnd"/>
            <w:r w:rsidRPr="00D87FEE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87FEE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7FEE">
              <w:rPr>
                <w:rFonts w:ascii="Arial" w:hAnsi="Arial" w:cs="Arial"/>
                <w:sz w:val="16"/>
                <w:szCs w:val="16"/>
              </w:rPr>
              <w:t>Сеть газораспределения х.Саратовского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FEE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87FEE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87FEE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7FEE">
              <w:rPr>
                <w:rFonts w:ascii="Arial" w:hAnsi="Arial" w:cs="Arial"/>
                <w:sz w:val="16"/>
                <w:szCs w:val="16"/>
              </w:rPr>
              <w:t>Сеть газораспределения х.Согласного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FEE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87FEE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87FEE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7FEE">
              <w:rPr>
                <w:rFonts w:ascii="Arial" w:hAnsi="Arial" w:cs="Arial"/>
                <w:sz w:val="16"/>
                <w:szCs w:val="16"/>
              </w:rPr>
              <w:t>Сеть газораспределения х.Херсонского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FEE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87FEE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87FEE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7FEE">
              <w:rPr>
                <w:rFonts w:ascii="Arial" w:hAnsi="Arial" w:cs="Arial"/>
                <w:sz w:val="16"/>
                <w:szCs w:val="16"/>
              </w:rPr>
              <w:t>Сеть газораспределения х.Октябрьского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7FEE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87FEE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7FEE">
              <w:rPr>
                <w:rFonts w:ascii="Arial" w:hAnsi="Arial" w:cs="Arial"/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7FEE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8464E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87FEE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AD6604">
            <w:pPr>
              <w:pStyle w:val="ConsPlusNormal"/>
              <w:rPr>
                <w:rFonts w:ascii="Arial" w:hAnsi="Arial" w:cs="Arial"/>
                <w:b/>
                <w:sz w:val="20"/>
                <w:szCs w:val="20"/>
              </w:rPr>
            </w:pPr>
            <w:r w:rsidRPr="00D87FEE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A60D0C" w:rsidP="000B6912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FE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FE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FE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87FEE" w:rsidRDefault="00A60D0C" w:rsidP="000B6912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C6385F" w:rsidRDefault="00C6385F" w:rsidP="00AD6604">
      <w:pPr>
        <w:spacing w:after="0" w:line="240" w:lineRule="auto"/>
      </w:pPr>
    </w:p>
    <w:sectPr w:rsidR="00C6385F" w:rsidSect="00AD660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03"/>
    <w:rsid w:val="000B6912"/>
    <w:rsid w:val="00167A67"/>
    <w:rsid w:val="001C5B80"/>
    <w:rsid w:val="001D69EF"/>
    <w:rsid w:val="002D001B"/>
    <w:rsid w:val="0042283D"/>
    <w:rsid w:val="004B3A76"/>
    <w:rsid w:val="00525994"/>
    <w:rsid w:val="005A793B"/>
    <w:rsid w:val="00660277"/>
    <w:rsid w:val="00661430"/>
    <w:rsid w:val="00661A00"/>
    <w:rsid w:val="007259EB"/>
    <w:rsid w:val="007D6EFD"/>
    <w:rsid w:val="008464ED"/>
    <w:rsid w:val="00860486"/>
    <w:rsid w:val="008826C7"/>
    <w:rsid w:val="008978A8"/>
    <w:rsid w:val="008B0DC0"/>
    <w:rsid w:val="009B6D03"/>
    <w:rsid w:val="00A60D0C"/>
    <w:rsid w:val="00A70CCA"/>
    <w:rsid w:val="00AD6604"/>
    <w:rsid w:val="00B677CB"/>
    <w:rsid w:val="00BB7891"/>
    <w:rsid w:val="00C6385F"/>
    <w:rsid w:val="00C970A1"/>
    <w:rsid w:val="00D60093"/>
    <w:rsid w:val="00D7328C"/>
    <w:rsid w:val="00D87FEE"/>
    <w:rsid w:val="00DD5880"/>
    <w:rsid w:val="00E22AAA"/>
    <w:rsid w:val="00F27B4A"/>
    <w:rsid w:val="00F34380"/>
    <w:rsid w:val="00F53E3B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50BF8-FFC6-458E-ABB7-4311F976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Chuyko</dc:creator>
  <cp:keywords/>
  <cp:lastModifiedBy>Master</cp:lastModifiedBy>
  <cp:revision>2</cp:revision>
  <cp:lastPrinted>2019-02-08T06:25:00Z</cp:lastPrinted>
  <dcterms:created xsi:type="dcterms:W3CDTF">2023-05-05T04:59:00Z</dcterms:created>
  <dcterms:modified xsi:type="dcterms:W3CDTF">2023-05-05T04:59:00Z</dcterms:modified>
</cp:coreProperties>
</file>